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0EF5" w14:textId="2DD8730F" w:rsidR="00963F8A" w:rsidRPr="00963F8A" w:rsidRDefault="00AD53FE">
      <w:pPr>
        <w:rPr>
          <w:rFonts w:ascii="Times New Roman" w:hAnsi="Times New Roman" w:cs="Times New Roman"/>
          <w:sz w:val="24"/>
          <w:szCs w:val="24"/>
        </w:rPr>
      </w:pPr>
      <w:r w:rsidRPr="00963F8A">
        <w:rPr>
          <w:rFonts w:ascii="Times New Roman" w:hAnsi="Times New Roman" w:cs="Times New Roman"/>
          <w:i/>
          <w:iCs/>
          <w:sz w:val="24"/>
          <w:szCs w:val="24"/>
        </w:rPr>
        <w:t>Here Love Ends</w:t>
      </w:r>
      <w:r w:rsidR="00906902" w:rsidRPr="00963F8A">
        <w:rPr>
          <w:rFonts w:ascii="Times New Roman" w:hAnsi="Times New Roman" w:cs="Times New Roman"/>
          <w:sz w:val="24"/>
          <w:szCs w:val="24"/>
        </w:rPr>
        <w:t xml:space="preserve"> is the </w:t>
      </w:r>
      <w:r w:rsidR="009E07D7" w:rsidRPr="00963F8A">
        <w:rPr>
          <w:rFonts w:ascii="Times New Roman" w:hAnsi="Times New Roman" w:cs="Times New Roman"/>
          <w:sz w:val="24"/>
          <w:szCs w:val="24"/>
        </w:rPr>
        <w:t>b</w:t>
      </w:r>
      <w:r w:rsidR="00282E45" w:rsidRPr="00963F8A">
        <w:rPr>
          <w:rFonts w:ascii="Times New Roman" w:hAnsi="Times New Roman" w:cs="Times New Roman"/>
          <w:sz w:val="24"/>
          <w:szCs w:val="24"/>
        </w:rPr>
        <w:t>iograph</w:t>
      </w:r>
      <w:r w:rsidR="00906902" w:rsidRPr="00963F8A">
        <w:rPr>
          <w:rFonts w:ascii="Times New Roman" w:hAnsi="Times New Roman" w:cs="Times New Roman"/>
          <w:sz w:val="24"/>
          <w:szCs w:val="24"/>
        </w:rPr>
        <w:t>y</w:t>
      </w:r>
      <w:r w:rsidR="00081CAF" w:rsidRPr="00963F8A">
        <w:rPr>
          <w:rFonts w:ascii="Times New Roman" w:hAnsi="Times New Roman" w:cs="Times New Roman"/>
          <w:sz w:val="24"/>
          <w:szCs w:val="24"/>
        </w:rPr>
        <w:t xml:space="preserve"> of a marriage</w:t>
      </w:r>
      <w:r w:rsidR="00012065" w:rsidRPr="00963F8A">
        <w:rPr>
          <w:rFonts w:ascii="Times New Roman" w:hAnsi="Times New Roman" w:cs="Times New Roman"/>
          <w:sz w:val="24"/>
          <w:szCs w:val="24"/>
        </w:rPr>
        <w:t xml:space="preserve">, </w:t>
      </w:r>
      <w:r w:rsidR="00081CAF" w:rsidRPr="00963F8A">
        <w:rPr>
          <w:rFonts w:ascii="Times New Roman" w:hAnsi="Times New Roman" w:cs="Times New Roman"/>
          <w:sz w:val="24"/>
          <w:szCs w:val="24"/>
        </w:rPr>
        <w:t>D.H. and Frieda Lawrence</w:t>
      </w:r>
      <w:r w:rsidR="00D70C55" w:rsidRPr="00963F8A">
        <w:rPr>
          <w:rFonts w:ascii="Times New Roman" w:hAnsi="Times New Roman" w:cs="Times New Roman"/>
          <w:sz w:val="24"/>
          <w:szCs w:val="24"/>
        </w:rPr>
        <w:t>’s marriage</w:t>
      </w:r>
      <w:r w:rsidR="00012065" w:rsidRPr="00963F8A">
        <w:rPr>
          <w:rFonts w:ascii="Times New Roman" w:hAnsi="Times New Roman" w:cs="Times New Roman"/>
          <w:sz w:val="24"/>
          <w:szCs w:val="24"/>
        </w:rPr>
        <w:t xml:space="preserve">, </w:t>
      </w:r>
      <w:r w:rsidR="00044D5B" w:rsidRPr="00963F8A">
        <w:rPr>
          <w:rFonts w:ascii="Times New Roman" w:hAnsi="Times New Roman" w:cs="Times New Roman"/>
          <w:sz w:val="24"/>
          <w:szCs w:val="24"/>
        </w:rPr>
        <w:t>but</w:t>
      </w:r>
      <w:r w:rsidR="006C6080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906902" w:rsidRPr="00963F8A">
        <w:rPr>
          <w:rFonts w:ascii="Times New Roman" w:hAnsi="Times New Roman" w:cs="Times New Roman"/>
          <w:sz w:val="24"/>
          <w:szCs w:val="24"/>
        </w:rPr>
        <w:t xml:space="preserve">John </w:t>
      </w:r>
      <w:r w:rsidR="003C1A9C" w:rsidRPr="00963F8A">
        <w:rPr>
          <w:rFonts w:ascii="Times New Roman" w:hAnsi="Times New Roman" w:cs="Times New Roman"/>
          <w:sz w:val="24"/>
          <w:szCs w:val="24"/>
        </w:rPr>
        <w:t>Worthen’s new book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 is</w:t>
      </w:r>
      <w:r w:rsidR="003C1A9C" w:rsidRPr="00963F8A">
        <w:rPr>
          <w:rFonts w:ascii="Times New Roman" w:hAnsi="Times New Roman" w:cs="Times New Roman"/>
          <w:sz w:val="24"/>
          <w:szCs w:val="24"/>
        </w:rPr>
        <w:t xml:space="preserve"> also</w:t>
      </w:r>
      <w:r w:rsidR="00044D5B" w:rsidRPr="00963F8A">
        <w:rPr>
          <w:rFonts w:ascii="Times New Roman" w:hAnsi="Times New Roman" w:cs="Times New Roman"/>
          <w:sz w:val="24"/>
          <w:szCs w:val="24"/>
        </w:rPr>
        <w:t xml:space="preserve"> the story of ‘the four o</w:t>
      </w:r>
      <w:r w:rsidR="00696DFB" w:rsidRPr="00963F8A">
        <w:rPr>
          <w:rFonts w:ascii="Times New Roman" w:hAnsi="Times New Roman" w:cs="Times New Roman"/>
          <w:sz w:val="24"/>
          <w:szCs w:val="24"/>
        </w:rPr>
        <w:t>f</w:t>
      </w:r>
      <w:r w:rsidR="00044D5B" w:rsidRPr="00963F8A">
        <w:rPr>
          <w:rFonts w:ascii="Times New Roman" w:hAnsi="Times New Roman" w:cs="Times New Roman"/>
          <w:sz w:val="24"/>
          <w:szCs w:val="24"/>
        </w:rPr>
        <w:t xml:space="preserve"> us’—L</w:t>
      </w:r>
      <w:r w:rsidR="009121DA" w:rsidRPr="00963F8A">
        <w:rPr>
          <w:rFonts w:ascii="Times New Roman" w:hAnsi="Times New Roman" w:cs="Times New Roman"/>
          <w:sz w:val="24"/>
          <w:szCs w:val="24"/>
        </w:rPr>
        <w:t>awrence</w:t>
      </w:r>
      <w:r w:rsidR="00044D5B" w:rsidRPr="00963F8A">
        <w:rPr>
          <w:rFonts w:ascii="Times New Roman" w:hAnsi="Times New Roman" w:cs="Times New Roman"/>
          <w:sz w:val="24"/>
          <w:szCs w:val="24"/>
        </w:rPr>
        <w:t>, Frieda, J</w:t>
      </w:r>
      <w:r w:rsidR="009121DA" w:rsidRPr="00963F8A">
        <w:rPr>
          <w:rFonts w:ascii="Times New Roman" w:hAnsi="Times New Roman" w:cs="Times New Roman"/>
          <w:sz w:val="24"/>
          <w:szCs w:val="24"/>
        </w:rPr>
        <w:t>o</w:t>
      </w:r>
      <w:r w:rsidR="009E07D7" w:rsidRPr="00963F8A">
        <w:rPr>
          <w:rFonts w:ascii="Times New Roman" w:hAnsi="Times New Roman" w:cs="Times New Roman"/>
          <w:sz w:val="24"/>
          <w:szCs w:val="24"/>
        </w:rPr>
        <w:t>h</w:t>
      </w:r>
      <w:r w:rsidR="009121DA" w:rsidRPr="00963F8A">
        <w:rPr>
          <w:rFonts w:ascii="Times New Roman" w:hAnsi="Times New Roman" w:cs="Times New Roman"/>
          <w:sz w:val="24"/>
          <w:szCs w:val="24"/>
        </w:rPr>
        <w:t>n Middleton Murry</w:t>
      </w:r>
      <w:r w:rsidR="00044D5B" w:rsidRPr="00963F8A">
        <w:rPr>
          <w:rFonts w:ascii="Times New Roman" w:hAnsi="Times New Roman" w:cs="Times New Roman"/>
          <w:sz w:val="24"/>
          <w:szCs w:val="24"/>
        </w:rPr>
        <w:t xml:space="preserve">, </w:t>
      </w:r>
      <w:r w:rsidR="009121DA" w:rsidRPr="00963F8A">
        <w:rPr>
          <w:rFonts w:ascii="Times New Roman" w:hAnsi="Times New Roman" w:cs="Times New Roman"/>
          <w:sz w:val="24"/>
          <w:szCs w:val="24"/>
        </w:rPr>
        <w:t xml:space="preserve">and </w:t>
      </w:r>
      <w:r w:rsidR="00044D5B" w:rsidRPr="00963F8A">
        <w:rPr>
          <w:rFonts w:ascii="Times New Roman" w:hAnsi="Times New Roman" w:cs="Times New Roman"/>
          <w:sz w:val="24"/>
          <w:szCs w:val="24"/>
        </w:rPr>
        <w:t>Katherine Mansfield</w:t>
      </w:r>
      <w:r w:rsidR="009121DA" w:rsidRPr="00963F8A">
        <w:rPr>
          <w:rFonts w:ascii="Times New Roman" w:hAnsi="Times New Roman" w:cs="Times New Roman"/>
          <w:sz w:val="24"/>
          <w:szCs w:val="24"/>
        </w:rPr>
        <w:t xml:space="preserve">. </w:t>
      </w:r>
      <w:r w:rsidR="003078D8" w:rsidRPr="00963F8A">
        <w:rPr>
          <w:rFonts w:ascii="Times New Roman" w:hAnsi="Times New Roman" w:cs="Times New Roman"/>
          <w:sz w:val="24"/>
          <w:szCs w:val="24"/>
        </w:rPr>
        <w:t xml:space="preserve"> ‘One story helps to </w:t>
      </w:r>
      <w:r w:rsidR="00DB4BD9" w:rsidRPr="00963F8A">
        <w:rPr>
          <w:rFonts w:ascii="Times New Roman" w:hAnsi="Times New Roman" w:cs="Times New Roman"/>
          <w:sz w:val="24"/>
          <w:szCs w:val="24"/>
        </w:rPr>
        <w:t>te</w:t>
      </w:r>
      <w:r w:rsidR="003078D8" w:rsidRPr="00963F8A">
        <w:rPr>
          <w:rFonts w:ascii="Times New Roman" w:hAnsi="Times New Roman" w:cs="Times New Roman"/>
          <w:sz w:val="24"/>
          <w:szCs w:val="24"/>
        </w:rPr>
        <w:t>ll the other’</w:t>
      </w:r>
      <w:r w:rsidR="009121DA" w:rsidRPr="00963F8A">
        <w:rPr>
          <w:rFonts w:ascii="Times New Roman" w:hAnsi="Times New Roman" w:cs="Times New Roman"/>
          <w:sz w:val="24"/>
          <w:szCs w:val="24"/>
        </w:rPr>
        <w:t xml:space="preserve">, </w:t>
      </w:r>
      <w:r w:rsidR="00012065" w:rsidRPr="00963F8A">
        <w:rPr>
          <w:rFonts w:ascii="Times New Roman" w:hAnsi="Times New Roman" w:cs="Times New Roman"/>
          <w:sz w:val="24"/>
          <w:szCs w:val="24"/>
        </w:rPr>
        <w:t xml:space="preserve">as </w:t>
      </w:r>
      <w:r w:rsidR="009121DA" w:rsidRPr="00963F8A">
        <w:rPr>
          <w:rFonts w:ascii="Times New Roman" w:hAnsi="Times New Roman" w:cs="Times New Roman"/>
          <w:sz w:val="24"/>
          <w:szCs w:val="24"/>
        </w:rPr>
        <w:t xml:space="preserve">Worthen </w:t>
      </w:r>
      <w:r w:rsidR="00012065" w:rsidRPr="00963F8A">
        <w:rPr>
          <w:rFonts w:ascii="Times New Roman" w:hAnsi="Times New Roman" w:cs="Times New Roman"/>
          <w:sz w:val="24"/>
          <w:szCs w:val="24"/>
        </w:rPr>
        <w:t>says</w:t>
      </w:r>
      <w:r w:rsidR="006F1612" w:rsidRPr="00963F8A">
        <w:rPr>
          <w:rFonts w:ascii="Times New Roman" w:hAnsi="Times New Roman" w:cs="Times New Roman"/>
          <w:sz w:val="24"/>
          <w:szCs w:val="24"/>
        </w:rPr>
        <w:t>.</w:t>
      </w:r>
      <w:r w:rsidR="002A2A5D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A26C40" w:rsidRPr="00963F8A">
        <w:rPr>
          <w:rFonts w:ascii="Times New Roman" w:hAnsi="Times New Roman" w:cs="Times New Roman"/>
          <w:sz w:val="24"/>
          <w:szCs w:val="24"/>
        </w:rPr>
        <w:t>The</w:t>
      </w:r>
      <w:r w:rsidR="00011214" w:rsidRPr="00963F8A">
        <w:rPr>
          <w:rFonts w:ascii="Times New Roman" w:hAnsi="Times New Roman" w:cs="Times New Roman"/>
          <w:sz w:val="24"/>
          <w:szCs w:val="24"/>
        </w:rPr>
        <w:t xml:space="preserve"> only picture of ‘the four’ together was taken on the</w:t>
      </w:r>
      <w:r w:rsidR="002A2A5D" w:rsidRPr="00963F8A">
        <w:rPr>
          <w:rFonts w:ascii="Times New Roman" w:hAnsi="Times New Roman" w:cs="Times New Roman"/>
          <w:sz w:val="24"/>
          <w:szCs w:val="24"/>
        </w:rPr>
        <w:t xml:space="preserve"> La</w:t>
      </w:r>
      <w:r w:rsidR="00F02222" w:rsidRPr="00963F8A">
        <w:rPr>
          <w:rFonts w:ascii="Times New Roman" w:hAnsi="Times New Roman" w:cs="Times New Roman"/>
          <w:sz w:val="24"/>
          <w:szCs w:val="24"/>
        </w:rPr>
        <w:t xml:space="preserve">wrences’ wedding </w:t>
      </w:r>
      <w:r w:rsidR="00011214" w:rsidRPr="00963F8A">
        <w:rPr>
          <w:rFonts w:ascii="Times New Roman" w:hAnsi="Times New Roman" w:cs="Times New Roman"/>
          <w:sz w:val="24"/>
          <w:szCs w:val="24"/>
        </w:rPr>
        <w:t>day</w:t>
      </w:r>
      <w:r w:rsidR="001A6438" w:rsidRPr="00963F8A">
        <w:rPr>
          <w:rFonts w:ascii="Times New Roman" w:hAnsi="Times New Roman" w:cs="Times New Roman"/>
          <w:sz w:val="24"/>
          <w:szCs w:val="24"/>
        </w:rPr>
        <w:t>—they married just three weeks before</w:t>
      </w:r>
      <w:r w:rsidR="007D62E8" w:rsidRPr="00963F8A">
        <w:rPr>
          <w:rFonts w:ascii="Times New Roman" w:hAnsi="Times New Roman" w:cs="Times New Roman"/>
          <w:sz w:val="24"/>
          <w:szCs w:val="24"/>
        </w:rPr>
        <w:t xml:space="preserve"> war</w:t>
      </w:r>
      <w:r w:rsidR="00DB4BD9" w:rsidRPr="00963F8A">
        <w:rPr>
          <w:rFonts w:ascii="Times New Roman" w:hAnsi="Times New Roman" w:cs="Times New Roman"/>
          <w:sz w:val="24"/>
          <w:szCs w:val="24"/>
        </w:rPr>
        <w:t xml:space="preserve"> was declared</w:t>
      </w:r>
      <w:r w:rsidR="00D70C55" w:rsidRPr="00963F8A">
        <w:rPr>
          <w:rFonts w:ascii="Times New Roman" w:hAnsi="Times New Roman" w:cs="Times New Roman"/>
          <w:sz w:val="24"/>
          <w:szCs w:val="24"/>
        </w:rPr>
        <w:t>, and Worthen’s focus, like that of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 Frances Wilson’s </w:t>
      </w:r>
      <w:r w:rsidR="00D70C55" w:rsidRPr="00963F8A">
        <w:rPr>
          <w:rFonts w:ascii="Times New Roman" w:hAnsi="Times New Roman" w:cs="Times New Roman"/>
          <w:i/>
          <w:iCs/>
          <w:sz w:val="24"/>
          <w:szCs w:val="24"/>
        </w:rPr>
        <w:t>Burning Man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, is on ‘the horror’ of the war years. </w:t>
      </w:r>
      <w:r w:rsidR="000A2C37" w:rsidRPr="00963F8A">
        <w:rPr>
          <w:rFonts w:ascii="Times New Roman" w:hAnsi="Times New Roman" w:cs="Times New Roman"/>
          <w:sz w:val="24"/>
          <w:szCs w:val="24"/>
        </w:rPr>
        <w:t>Worthen</w:t>
      </w:r>
      <w:r w:rsidR="00D70C55" w:rsidRPr="00963F8A">
        <w:rPr>
          <w:rFonts w:ascii="Times New Roman" w:hAnsi="Times New Roman" w:cs="Times New Roman"/>
          <w:sz w:val="24"/>
          <w:szCs w:val="24"/>
        </w:rPr>
        <w:t>’s account of the Lawrence marriage explores</w:t>
      </w:r>
      <w:r w:rsidR="000A2C37" w:rsidRPr="00963F8A">
        <w:rPr>
          <w:rFonts w:ascii="Times New Roman" w:hAnsi="Times New Roman" w:cs="Times New Roman"/>
          <w:sz w:val="24"/>
          <w:szCs w:val="24"/>
        </w:rPr>
        <w:t xml:space="preserve"> the</w:t>
      </w:r>
      <w:r w:rsidR="00777EAB" w:rsidRPr="00963F8A">
        <w:rPr>
          <w:rFonts w:ascii="Times New Roman" w:hAnsi="Times New Roman" w:cs="Times New Roman"/>
          <w:sz w:val="24"/>
          <w:szCs w:val="24"/>
        </w:rPr>
        <w:t xml:space="preserve"> love-hate relationship between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 the men in the wedding party,</w:t>
      </w:r>
      <w:r w:rsidR="00777EAB" w:rsidRPr="00963F8A">
        <w:rPr>
          <w:rFonts w:ascii="Times New Roman" w:hAnsi="Times New Roman" w:cs="Times New Roman"/>
          <w:sz w:val="24"/>
          <w:szCs w:val="24"/>
        </w:rPr>
        <w:t xml:space="preserve"> Lawrence and Murry</w:t>
      </w:r>
      <w:r w:rsidR="00D70C55" w:rsidRPr="00963F8A">
        <w:rPr>
          <w:rFonts w:ascii="Times New Roman" w:hAnsi="Times New Roman" w:cs="Times New Roman"/>
          <w:sz w:val="24"/>
          <w:szCs w:val="24"/>
        </w:rPr>
        <w:t>,</w:t>
      </w:r>
      <w:r w:rsidR="00777EAB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0D566C" w:rsidRPr="00963F8A">
        <w:rPr>
          <w:rFonts w:ascii="Times New Roman" w:hAnsi="Times New Roman" w:cs="Times New Roman"/>
          <w:sz w:val="24"/>
          <w:szCs w:val="24"/>
        </w:rPr>
        <w:t>which is played out</w:t>
      </w:r>
      <w:r w:rsidR="006C5B92" w:rsidRPr="00963F8A">
        <w:rPr>
          <w:rFonts w:ascii="Times New Roman" w:hAnsi="Times New Roman" w:cs="Times New Roman"/>
          <w:sz w:val="24"/>
          <w:szCs w:val="24"/>
        </w:rPr>
        <w:t xml:space="preserve"> on the page</w:t>
      </w:r>
      <w:r w:rsidR="007E54F4" w:rsidRPr="00963F8A">
        <w:rPr>
          <w:rFonts w:ascii="Times New Roman" w:hAnsi="Times New Roman" w:cs="Times New Roman"/>
          <w:sz w:val="24"/>
          <w:szCs w:val="24"/>
        </w:rPr>
        <w:t xml:space="preserve"> in</w:t>
      </w:r>
      <w:r w:rsidR="006C5B92" w:rsidRPr="00963F8A">
        <w:rPr>
          <w:rFonts w:ascii="Times New Roman" w:hAnsi="Times New Roman" w:cs="Times New Roman"/>
          <w:sz w:val="24"/>
          <w:szCs w:val="24"/>
        </w:rPr>
        <w:t xml:space="preserve"> more complex ways than is commonly acknowledged</w:t>
      </w:r>
      <w:r w:rsidR="00D70C55" w:rsidRPr="00963F8A">
        <w:rPr>
          <w:rFonts w:ascii="Times New Roman" w:hAnsi="Times New Roman" w:cs="Times New Roman"/>
          <w:sz w:val="24"/>
          <w:szCs w:val="24"/>
        </w:rPr>
        <w:t>. The character of Gerald Crich in</w:t>
      </w:r>
      <w:r w:rsidR="000D566C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0D566C" w:rsidRPr="00963F8A">
        <w:rPr>
          <w:rFonts w:ascii="Times New Roman" w:hAnsi="Times New Roman" w:cs="Times New Roman"/>
          <w:i/>
          <w:iCs/>
          <w:sz w:val="24"/>
          <w:szCs w:val="24"/>
        </w:rPr>
        <w:t>Women in Love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DB20CB" w:rsidRPr="00963F8A">
        <w:rPr>
          <w:rFonts w:ascii="Times New Roman" w:hAnsi="Times New Roman" w:cs="Times New Roman"/>
          <w:sz w:val="24"/>
          <w:szCs w:val="24"/>
        </w:rPr>
        <w:t>is drawn</w:t>
      </w:r>
      <w:r w:rsidR="006C5B92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DB20CB" w:rsidRPr="00963F8A">
        <w:rPr>
          <w:rFonts w:ascii="Times New Roman" w:hAnsi="Times New Roman" w:cs="Times New Roman"/>
          <w:sz w:val="24"/>
          <w:szCs w:val="24"/>
        </w:rPr>
        <w:t xml:space="preserve">as </w:t>
      </w:r>
      <w:r w:rsidR="006C5B92" w:rsidRPr="00963F8A">
        <w:rPr>
          <w:rFonts w:ascii="Times New Roman" w:hAnsi="Times New Roman" w:cs="Times New Roman"/>
          <w:sz w:val="24"/>
          <w:szCs w:val="24"/>
        </w:rPr>
        <w:t xml:space="preserve">much if not more </w:t>
      </w:r>
      <w:r w:rsidR="00DB20CB" w:rsidRPr="00963F8A">
        <w:rPr>
          <w:rFonts w:ascii="Times New Roman" w:hAnsi="Times New Roman" w:cs="Times New Roman"/>
          <w:sz w:val="24"/>
          <w:szCs w:val="24"/>
        </w:rPr>
        <w:t>from</w:t>
      </w:r>
      <w:r w:rsidR="006C5B92" w:rsidRPr="00963F8A">
        <w:rPr>
          <w:rFonts w:ascii="Times New Roman" w:hAnsi="Times New Roman" w:cs="Times New Roman"/>
          <w:sz w:val="24"/>
          <w:szCs w:val="24"/>
        </w:rPr>
        <w:t xml:space="preserve"> another friend, David Garnett, than </w:t>
      </w:r>
      <w:r w:rsidR="00DB20CB" w:rsidRPr="00963F8A">
        <w:rPr>
          <w:rFonts w:ascii="Times New Roman" w:hAnsi="Times New Roman" w:cs="Times New Roman"/>
          <w:sz w:val="24"/>
          <w:szCs w:val="24"/>
        </w:rPr>
        <w:t>from</w:t>
      </w:r>
      <w:r w:rsidR="006C5B92" w:rsidRPr="00963F8A">
        <w:rPr>
          <w:rFonts w:ascii="Times New Roman" w:hAnsi="Times New Roman" w:cs="Times New Roman"/>
          <w:sz w:val="24"/>
          <w:szCs w:val="24"/>
        </w:rPr>
        <w:t xml:space="preserve"> Murry</w:t>
      </w:r>
      <w:r w:rsidR="00DB20CB" w:rsidRPr="00963F8A">
        <w:rPr>
          <w:rFonts w:ascii="Times New Roman" w:hAnsi="Times New Roman" w:cs="Times New Roman"/>
          <w:sz w:val="24"/>
          <w:szCs w:val="24"/>
        </w:rPr>
        <w:t>, albeit that Gudrun Brangwen, in that novel, is</w:t>
      </w:r>
      <w:r w:rsidR="00CB3077" w:rsidRPr="00963F8A">
        <w:rPr>
          <w:rFonts w:ascii="Times New Roman" w:hAnsi="Times New Roman" w:cs="Times New Roman"/>
          <w:sz w:val="24"/>
          <w:szCs w:val="24"/>
        </w:rPr>
        <w:t xml:space="preserve"> evidently</w:t>
      </w:r>
      <w:r w:rsidR="00DB20CB" w:rsidRPr="00963F8A">
        <w:rPr>
          <w:rFonts w:ascii="Times New Roman" w:hAnsi="Times New Roman" w:cs="Times New Roman"/>
          <w:sz w:val="24"/>
          <w:szCs w:val="24"/>
        </w:rPr>
        <w:t xml:space="preserve"> modelled on Mansfield</w:t>
      </w:r>
      <w:r w:rsidR="006C5B92" w:rsidRPr="00963F8A">
        <w:rPr>
          <w:rFonts w:ascii="Times New Roman" w:hAnsi="Times New Roman" w:cs="Times New Roman"/>
          <w:sz w:val="24"/>
          <w:szCs w:val="24"/>
        </w:rPr>
        <w:t>.</w:t>
      </w:r>
      <w:r w:rsidR="00004C69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6F0D1E" w:rsidRPr="00963F8A">
        <w:rPr>
          <w:rFonts w:ascii="Times New Roman" w:hAnsi="Times New Roman" w:cs="Times New Roman"/>
          <w:sz w:val="24"/>
          <w:szCs w:val="24"/>
        </w:rPr>
        <w:t xml:space="preserve">Worthen corrects the biographical record, </w:t>
      </w:r>
      <w:r w:rsidR="00DC1632" w:rsidRPr="00963F8A">
        <w:rPr>
          <w:rFonts w:ascii="Times New Roman" w:hAnsi="Times New Roman" w:cs="Times New Roman"/>
          <w:sz w:val="24"/>
          <w:szCs w:val="24"/>
        </w:rPr>
        <w:t>defending Lawrence from</w:t>
      </w:r>
      <w:r w:rsidR="006F0D1E" w:rsidRPr="00963F8A">
        <w:rPr>
          <w:rFonts w:ascii="Times New Roman" w:hAnsi="Times New Roman" w:cs="Times New Roman"/>
          <w:sz w:val="24"/>
          <w:szCs w:val="24"/>
        </w:rPr>
        <w:t xml:space="preserve"> Murry’s</w:t>
      </w:r>
      <w:r w:rsidR="006972CF" w:rsidRPr="00963F8A">
        <w:rPr>
          <w:rFonts w:ascii="Times New Roman" w:hAnsi="Times New Roman" w:cs="Times New Roman"/>
          <w:sz w:val="24"/>
          <w:szCs w:val="24"/>
        </w:rPr>
        <w:t xml:space="preserve"> calumny and</w:t>
      </w:r>
      <w:r w:rsidR="006D1EC1" w:rsidRPr="00963F8A">
        <w:rPr>
          <w:rFonts w:ascii="Times New Roman" w:hAnsi="Times New Roman" w:cs="Times New Roman"/>
          <w:sz w:val="24"/>
          <w:szCs w:val="24"/>
        </w:rPr>
        <w:t xml:space="preserve"> from the</w:t>
      </w:r>
      <w:r w:rsidR="006F0D1E" w:rsidRPr="00963F8A">
        <w:rPr>
          <w:rFonts w:ascii="Times New Roman" w:hAnsi="Times New Roman" w:cs="Times New Roman"/>
          <w:sz w:val="24"/>
          <w:szCs w:val="24"/>
        </w:rPr>
        <w:t xml:space="preserve"> ‘outright lies’ </w:t>
      </w:r>
      <w:r w:rsidR="003C10AD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6D1EC1" w:rsidRPr="00963F8A">
        <w:rPr>
          <w:rFonts w:ascii="Times New Roman" w:hAnsi="Times New Roman" w:cs="Times New Roman"/>
          <w:sz w:val="24"/>
          <w:szCs w:val="24"/>
        </w:rPr>
        <w:t xml:space="preserve">which have fooled </w:t>
      </w:r>
      <w:r w:rsidR="00844FFC" w:rsidRPr="00963F8A">
        <w:rPr>
          <w:rFonts w:ascii="Times New Roman" w:hAnsi="Times New Roman" w:cs="Times New Roman"/>
          <w:sz w:val="24"/>
          <w:szCs w:val="24"/>
        </w:rPr>
        <w:t>biographers of Mansfield—and, indeed, other Lawrence biographers</w:t>
      </w:r>
      <w:r w:rsidR="00DC1632" w:rsidRPr="00963F8A">
        <w:rPr>
          <w:rFonts w:ascii="Times New Roman" w:hAnsi="Times New Roman" w:cs="Times New Roman"/>
          <w:sz w:val="24"/>
          <w:szCs w:val="24"/>
        </w:rPr>
        <w:t>.</w:t>
      </w:r>
      <w:r w:rsidR="00305EF1" w:rsidRPr="00963F8A">
        <w:rPr>
          <w:rFonts w:ascii="Times New Roman" w:hAnsi="Times New Roman" w:cs="Times New Roman"/>
          <w:sz w:val="24"/>
          <w:szCs w:val="24"/>
        </w:rPr>
        <w:t xml:space="preserve"> Mansfield’s letters about Lawrence and Frieda, Worthen</w:t>
      </w:r>
      <w:r w:rsidR="0096473F" w:rsidRPr="00963F8A">
        <w:rPr>
          <w:rFonts w:ascii="Times New Roman" w:hAnsi="Times New Roman" w:cs="Times New Roman"/>
          <w:sz w:val="24"/>
          <w:szCs w:val="24"/>
        </w:rPr>
        <w:t xml:space="preserve"> suggests, should be read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 as</w:t>
      </w:r>
      <w:r w:rsidR="0096473F" w:rsidRPr="00963F8A">
        <w:rPr>
          <w:rFonts w:ascii="Times New Roman" w:hAnsi="Times New Roman" w:cs="Times New Roman"/>
          <w:sz w:val="24"/>
          <w:szCs w:val="24"/>
        </w:rPr>
        <w:t xml:space="preserve"> performative, as fictional constructs as</w:t>
      </w:r>
      <w:r w:rsidR="00D70C55" w:rsidRPr="00963F8A">
        <w:rPr>
          <w:rFonts w:ascii="Times New Roman" w:hAnsi="Times New Roman" w:cs="Times New Roman"/>
          <w:sz w:val="24"/>
          <w:szCs w:val="24"/>
        </w:rPr>
        <w:t xml:space="preserve"> much as</w:t>
      </w:r>
      <w:r w:rsidR="0096473F" w:rsidRPr="00963F8A">
        <w:rPr>
          <w:rFonts w:ascii="Times New Roman" w:hAnsi="Times New Roman" w:cs="Times New Roman"/>
          <w:sz w:val="24"/>
          <w:szCs w:val="24"/>
        </w:rPr>
        <w:t xml:space="preserve"> factual reportage.</w:t>
      </w:r>
      <w:r w:rsidR="003C10AD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2E6101" w:rsidRPr="00963F8A">
        <w:rPr>
          <w:rFonts w:ascii="Times New Roman" w:hAnsi="Times New Roman" w:cs="Times New Roman"/>
          <w:sz w:val="24"/>
          <w:szCs w:val="24"/>
        </w:rPr>
        <w:t>At the same time</w:t>
      </w:r>
      <w:r w:rsidR="00706D6A" w:rsidRPr="00963F8A">
        <w:rPr>
          <w:rFonts w:ascii="Times New Roman" w:hAnsi="Times New Roman" w:cs="Times New Roman"/>
          <w:sz w:val="24"/>
          <w:szCs w:val="24"/>
        </w:rPr>
        <w:t>, Lawrence’s fiction—</w:t>
      </w:r>
      <w:r w:rsidR="002E6101" w:rsidRPr="00963F8A">
        <w:rPr>
          <w:rFonts w:ascii="Times New Roman" w:hAnsi="Times New Roman" w:cs="Times New Roman"/>
          <w:sz w:val="24"/>
          <w:szCs w:val="24"/>
        </w:rPr>
        <w:t>the</w:t>
      </w:r>
      <w:r w:rsidR="00706D6A" w:rsidRPr="00963F8A">
        <w:rPr>
          <w:rFonts w:ascii="Times New Roman" w:hAnsi="Times New Roman" w:cs="Times New Roman"/>
          <w:sz w:val="24"/>
          <w:szCs w:val="24"/>
        </w:rPr>
        <w:t xml:space="preserve"> first version of </w:t>
      </w:r>
      <w:r w:rsidR="00706D6A" w:rsidRPr="00963F8A">
        <w:rPr>
          <w:rFonts w:ascii="Times New Roman" w:hAnsi="Times New Roman" w:cs="Times New Roman"/>
          <w:i/>
          <w:iCs/>
          <w:sz w:val="24"/>
          <w:szCs w:val="24"/>
        </w:rPr>
        <w:t>Women in Lov</w:t>
      </w:r>
      <w:r w:rsidR="002E6101" w:rsidRPr="00963F8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E6101" w:rsidRPr="00963F8A">
        <w:rPr>
          <w:rFonts w:ascii="Times New Roman" w:hAnsi="Times New Roman" w:cs="Times New Roman"/>
          <w:sz w:val="24"/>
          <w:szCs w:val="24"/>
        </w:rPr>
        <w:t>, for example</w:t>
      </w:r>
      <w:r w:rsidR="00694D19" w:rsidRPr="00963F8A">
        <w:rPr>
          <w:rFonts w:ascii="Times New Roman" w:hAnsi="Times New Roman" w:cs="Times New Roman"/>
          <w:sz w:val="24"/>
          <w:szCs w:val="24"/>
        </w:rPr>
        <w:t xml:space="preserve">—tells a different and less </w:t>
      </w:r>
      <w:r w:rsidR="00D70C55" w:rsidRPr="00963F8A">
        <w:rPr>
          <w:rFonts w:ascii="Times New Roman" w:hAnsi="Times New Roman" w:cs="Times New Roman"/>
          <w:sz w:val="24"/>
          <w:szCs w:val="24"/>
        </w:rPr>
        <w:t>melodramatic</w:t>
      </w:r>
      <w:r w:rsidR="00694D19" w:rsidRPr="00963F8A">
        <w:rPr>
          <w:rFonts w:ascii="Times New Roman" w:hAnsi="Times New Roman" w:cs="Times New Roman"/>
          <w:sz w:val="24"/>
          <w:szCs w:val="24"/>
        </w:rPr>
        <w:t xml:space="preserve"> story than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 that related in </w:t>
      </w:r>
      <w:r w:rsidR="00694D19" w:rsidRPr="00963F8A">
        <w:rPr>
          <w:rFonts w:ascii="Times New Roman" w:hAnsi="Times New Roman" w:cs="Times New Roman"/>
          <w:sz w:val="24"/>
          <w:szCs w:val="24"/>
        </w:rPr>
        <w:t>Mansfield’s letters or Murry’s</w:t>
      </w:r>
      <w:r w:rsidR="00D70C55" w:rsidRPr="00963F8A">
        <w:rPr>
          <w:rFonts w:ascii="Times New Roman" w:hAnsi="Times New Roman" w:cs="Times New Roman"/>
          <w:sz w:val="24"/>
          <w:szCs w:val="24"/>
        </w:rPr>
        <w:t>, or</w:t>
      </w:r>
      <w:r w:rsidR="00694D19" w:rsidRPr="00963F8A">
        <w:rPr>
          <w:rFonts w:ascii="Times New Roman" w:hAnsi="Times New Roman" w:cs="Times New Roman"/>
          <w:sz w:val="24"/>
          <w:szCs w:val="24"/>
        </w:rPr>
        <w:t xml:space="preserve">  </w:t>
      </w:r>
      <w:r w:rsidR="00963F8A" w:rsidRPr="00963F8A">
        <w:rPr>
          <w:rFonts w:ascii="Times New Roman" w:hAnsi="Times New Roman" w:cs="Times New Roman"/>
          <w:sz w:val="24"/>
          <w:szCs w:val="24"/>
        </w:rPr>
        <w:t>in biographies of Lawrence and Mansfield</w:t>
      </w:r>
      <w:r w:rsidR="000F4A81" w:rsidRPr="00963F8A">
        <w:rPr>
          <w:rFonts w:ascii="Times New Roman" w:hAnsi="Times New Roman" w:cs="Times New Roman"/>
          <w:sz w:val="24"/>
          <w:szCs w:val="24"/>
        </w:rPr>
        <w:t xml:space="preserve">. </w:t>
      </w:r>
      <w:r w:rsidR="00DC535A" w:rsidRPr="00963F8A">
        <w:rPr>
          <w:rFonts w:ascii="Times New Roman" w:hAnsi="Times New Roman" w:cs="Times New Roman"/>
          <w:sz w:val="24"/>
          <w:szCs w:val="24"/>
        </w:rPr>
        <w:t>Worthen</w:t>
      </w:r>
      <w:r w:rsidR="007E6B4E" w:rsidRPr="00963F8A">
        <w:rPr>
          <w:rFonts w:ascii="Times New Roman" w:hAnsi="Times New Roman" w:cs="Times New Roman"/>
          <w:sz w:val="24"/>
          <w:szCs w:val="24"/>
        </w:rPr>
        <w:t xml:space="preserve"> freely</w:t>
      </w:r>
      <w:r w:rsidR="00DC535A" w:rsidRPr="00963F8A">
        <w:rPr>
          <w:rFonts w:ascii="Times New Roman" w:hAnsi="Times New Roman" w:cs="Times New Roman"/>
          <w:sz w:val="24"/>
          <w:szCs w:val="24"/>
        </w:rPr>
        <w:t xml:space="preserve"> acknowledges his own ‘inconclusions’, the</w:t>
      </w:r>
      <w:r w:rsidR="00EE1475" w:rsidRPr="00963F8A">
        <w:rPr>
          <w:rFonts w:ascii="Times New Roman" w:hAnsi="Times New Roman" w:cs="Times New Roman"/>
          <w:sz w:val="24"/>
          <w:szCs w:val="24"/>
        </w:rPr>
        <w:t xml:space="preserve"> unknowability, to the biographer, of the individual who is his or her subject</w:t>
      </w:r>
      <w:r w:rsidR="00D02C6C" w:rsidRPr="00963F8A">
        <w:rPr>
          <w:rFonts w:ascii="Times New Roman" w:hAnsi="Times New Roman" w:cs="Times New Roman"/>
          <w:sz w:val="24"/>
          <w:szCs w:val="24"/>
        </w:rPr>
        <w:t xml:space="preserve">, </w:t>
      </w:r>
      <w:r w:rsidR="00B15632" w:rsidRPr="00963F8A">
        <w:rPr>
          <w:rFonts w:ascii="Times New Roman" w:hAnsi="Times New Roman" w:cs="Times New Roman"/>
          <w:sz w:val="24"/>
          <w:szCs w:val="24"/>
        </w:rPr>
        <w:t>but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 there is a remarkable intimacy to Worthen’s book nonetheless, </w:t>
      </w:r>
      <w:r w:rsidR="00B3641F" w:rsidRPr="00963F8A">
        <w:rPr>
          <w:rFonts w:ascii="Times New Roman" w:hAnsi="Times New Roman" w:cs="Times New Roman"/>
          <w:sz w:val="24"/>
          <w:szCs w:val="24"/>
        </w:rPr>
        <w:t>for example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 in his version </w:t>
      </w:r>
      <w:r w:rsidR="00B3641F" w:rsidRPr="00963F8A">
        <w:rPr>
          <w:rFonts w:ascii="Times New Roman" w:hAnsi="Times New Roman" w:cs="Times New Roman"/>
          <w:sz w:val="24"/>
          <w:szCs w:val="24"/>
        </w:rPr>
        <w:t>of the centrepiece</w:t>
      </w:r>
      <w:r w:rsidR="00CB0A74" w:rsidRPr="00963F8A">
        <w:rPr>
          <w:rFonts w:ascii="Times New Roman" w:hAnsi="Times New Roman" w:cs="Times New Roman"/>
          <w:sz w:val="24"/>
          <w:szCs w:val="24"/>
        </w:rPr>
        <w:t xml:space="preserve"> ‘rumpus’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, </w:t>
      </w:r>
      <w:r w:rsidR="00CB0A74" w:rsidRPr="00963F8A">
        <w:rPr>
          <w:rFonts w:ascii="Times New Roman" w:hAnsi="Times New Roman" w:cs="Times New Roman"/>
          <w:sz w:val="24"/>
          <w:szCs w:val="24"/>
        </w:rPr>
        <w:t>the fight between Lawrence and Frieda around the kitchen table in Cornwall</w:t>
      </w:r>
      <w:r w:rsidR="0011482D" w:rsidRPr="00963F8A">
        <w:rPr>
          <w:rFonts w:ascii="Times New Roman" w:hAnsi="Times New Roman" w:cs="Times New Roman"/>
          <w:sz w:val="24"/>
          <w:szCs w:val="24"/>
        </w:rPr>
        <w:t xml:space="preserve"> in May</w:t>
      </w:r>
      <w:r w:rsidR="007021F0" w:rsidRPr="00963F8A">
        <w:rPr>
          <w:rFonts w:ascii="Times New Roman" w:hAnsi="Times New Roman" w:cs="Times New Roman"/>
          <w:sz w:val="24"/>
          <w:szCs w:val="24"/>
        </w:rPr>
        <w:t xml:space="preserve"> of that ‘crucial year</w:t>
      </w:r>
      <w:r w:rsidR="0011482D" w:rsidRPr="00963F8A">
        <w:rPr>
          <w:rFonts w:ascii="Times New Roman" w:hAnsi="Times New Roman" w:cs="Times New Roman"/>
          <w:sz w:val="24"/>
          <w:szCs w:val="24"/>
        </w:rPr>
        <w:t xml:space="preserve"> 1916</w:t>
      </w:r>
      <w:r w:rsidR="007021F0" w:rsidRPr="00963F8A">
        <w:rPr>
          <w:rFonts w:ascii="Times New Roman" w:hAnsi="Times New Roman" w:cs="Times New Roman"/>
          <w:sz w:val="24"/>
          <w:szCs w:val="24"/>
        </w:rPr>
        <w:t xml:space="preserve">’—the year Lawrence wrote </w:t>
      </w:r>
      <w:r w:rsidR="007021F0" w:rsidRPr="00963F8A">
        <w:rPr>
          <w:rFonts w:ascii="Times New Roman" w:hAnsi="Times New Roman" w:cs="Times New Roman"/>
          <w:i/>
          <w:iCs/>
          <w:sz w:val="24"/>
          <w:szCs w:val="24"/>
        </w:rPr>
        <w:t>Women in Love</w:t>
      </w:r>
      <w:r w:rsidR="00C443F5" w:rsidRPr="00963F8A">
        <w:rPr>
          <w:rFonts w:ascii="Times New Roman" w:hAnsi="Times New Roman" w:cs="Times New Roman"/>
          <w:sz w:val="24"/>
          <w:szCs w:val="24"/>
        </w:rPr>
        <w:t xml:space="preserve">. Worthen has lived with 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these people, with Lawrence and his circle, </w:t>
      </w:r>
      <w:r w:rsidR="00C443F5" w:rsidRPr="00963F8A">
        <w:rPr>
          <w:rFonts w:ascii="Times New Roman" w:hAnsi="Times New Roman" w:cs="Times New Roman"/>
          <w:sz w:val="24"/>
          <w:szCs w:val="24"/>
        </w:rPr>
        <w:t>so long</w:t>
      </w:r>
      <w:r w:rsidR="00A962A2" w:rsidRPr="00963F8A">
        <w:rPr>
          <w:rFonts w:ascii="Times New Roman" w:hAnsi="Times New Roman" w:cs="Times New Roman"/>
          <w:sz w:val="24"/>
          <w:szCs w:val="24"/>
        </w:rPr>
        <w:t xml:space="preserve"> on paper</w:t>
      </w:r>
      <w:r w:rsidR="00C443F5" w:rsidRPr="00963F8A">
        <w:rPr>
          <w:rFonts w:ascii="Times New Roman" w:hAnsi="Times New Roman" w:cs="Times New Roman"/>
          <w:sz w:val="24"/>
          <w:szCs w:val="24"/>
        </w:rPr>
        <w:t xml:space="preserve"> that </w:t>
      </w:r>
      <w:r w:rsidR="00C14A0D" w:rsidRPr="00963F8A">
        <w:rPr>
          <w:rFonts w:ascii="Times New Roman" w:hAnsi="Times New Roman" w:cs="Times New Roman"/>
          <w:sz w:val="24"/>
          <w:szCs w:val="24"/>
        </w:rPr>
        <w:t>he is one of the</w:t>
      </w:r>
      <w:r w:rsidR="00767E83" w:rsidRPr="00963F8A">
        <w:rPr>
          <w:rFonts w:ascii="Times New Roman" w:hAnsi="Times New Roman" w:cs="Times New Roman"/>
          <w:sz w:val="24"/>
          <w:szCs w:val="24"/>
        </w:rPr>
        <w:t>m</w:t>
      </w:r>
      <w:r w:rsidR="00C14A0D" w:rsidRPr="00963F8A">
        <w:rPr>
          <w:rFonts w:ascii="Times New Roman" w:hAnsi="Times New Roman" w:cs="Times New Roman"/>
          <w:sz w:val="24"/>
          <w:szCs w:val="24"/>
        </w:rPr>
        <w:t>,</w:t>
      </w:r>
      <w:r w:rsidR="00A962A2" w:rsidRPr="00963F8A">
        <w:rPr>
          <w:rFonts w:ascii="Times New Roman" w:hAnsi="Times New Roman" w:cs="Times New Roman"/>
          <w:sz w:val="24"/>
          <w:szCs w:val="24"/>
        </w:rPr>
        <w:t xml:space="preserve"> almost, </w:t>
      </w:r>
      <w:r w:rsidR="00767E83" w:rsidRPr="00963F8A">
        <w:rPr>
          <w:rFonts w:ascii="Times New Roman" w:hAnsi="Times New Roman" w:cs="Times New Roman"/>
          <w:sz w:val="24"/>
          <w:szCs w:val="24"/>
        </w:rPr>
        <w:t xml:space="preserve">and in turn he makes the reader </w:t>
      </w:r>
      <w:r w:rsidR="00C14A0D" w:rsidRPr="00963F8A">
        <w:rPr>
          <w:rFonts w:ascii="Times New Roman" w:hAnsi="Times New Roman" w:cs="Times New Roman"/>
          <w:sz w:val="24"/>
          <w:szCs w:val="24"/>
        </w:rPr>
        <w:t>privy to delicious details</w:t>
      </w:r>
      <w:r w:rsidR="006213A5" w:rsidRPr="00963F8A">
        <w:rPr>
          <w:rFonts w:ascii="Times New Roman" w:hAnsi="Times New Roman" w:cs="Times New Roman"/>
          <w:sz w:val="24"/>
          <w:szCs w:val="24"/>
        </w:rPr>
        <w:t xml:space="preserve"> like the</w:t>
      </w:r>
      <w:r w:rsidR="003C090B" w:rsidRPr="00963F8A">
        <w:rPr>
          <w:rFonts w:ascii="Times New Roman" w:hAnsi="Times New Roman" w:cs="Times New Roman"/>
          <w:sz w:val="24"/>
          <w:szCs w:val="24"/>
        </w:rPr>
        <w:t xml:space="preserve"> ‘mutual’ memo</w:t>
      </w:r>
      <w:r w:rsidR="009A0D4C" w:rsidRPr="00963F8A">
        <w:rPr>
          <w:rFonts w:ascii="Times New Roman" w:hAnsi="Times New Roman" w:cs="Times New Roman"/>
          <w:sz w:val="24"/>
          <w:szCs w:val="24"/>
        </w:rPr>
        <w:t>ry of eating a very rich</w:t>
      </w:r>
      <w:r w:rsidR="006213A5" w:rsidRPr="00963F8A">
        <w:rPr>
          <w:rFonts w:ascii="Times New Roman" w:hAnsi="Times New Roman" w:cs="Times New Roman"/>
          <w:sz w:val="24"/>
          <w:szCs w:val="24"/>
        </w:rPr>
        <w:t xml:space="preserve"> macaroni cheese</w:t>
      </w:r>
      <w:r w:rsidR="009A0D4C" w:rsidRPr="00963F8A">
        <w:rPr>
          <w:rFonts w:ascii="Times New Roman" w:hAnsi="Times New Roman" w:cs="Times New Roman"/>
          <w:sz w:val="24"/>
          <w:szCs w:val="24"/>
        </w:rPr>
        <w:t xml:space="preserve"> which</w:t>
      </w:r>
      <w:r w:rsidR="002C6086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1E1F36" w:rsidRPr="00963F8A">
        <w:rPr>
          <w:rFonts w:ascii="Times New Roman" w:hAnsi="Times New Roman" w:cs="Times New Roman"/>
          <w:sz w:val="24"/>
          <w:szCs w:val="24"/>
        </w:rPr>
        <w:t>Lawrence and Frieda</w:t>
      </w:r>
      <w:r w:rsidR="009A0D4C" w:rsidRPr="00963F8A">
        <w:rPr>
          <w:rFonts w:ascii="Times New Roman" w:hAnsi="Times New Roman" w:cs="Times New Roman"/>
          <w:sz w:val="24"/>
          <w:szCs w:val="24"/>
        </w:rPr>
        <w:t xml:space="preserve"> share</w:t>
      </w:r>
      <w:r w:rsidR="00CB79AD" w:rsidRPr="00963F8A">
        <w:rPr>
          <w:rFonts w:ascii="Times New Roman" w:hAnsi="Times New Roman" w:cs="Times New Roman"/>
          <w:sz w:val="24"/>
          <w:szCs w:val="24"/>
        </w:rPr>
        <w:t xml:space="preserve"> once their fight has ended.</w:t>
      </w:r>
      <w:r w:rsidR="00EE1475" w:rsidRPr="00963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D3286" w14:textId="4EA3B433" w:rsidR="001252FE" w:rsidRPr="00963F8A" w:rsidRDefault="00004C69">
      <w:pPr>
        <w:rPr>
          <w:rFonts w:ascii="Times New Roman" w:hAnsi="Times New Roman" w:cs="Times New Roman"/>
          <w:sz w:val="24"/>
          <w:szCs w:val="24"/>
        </w:rPr>
      </w:pPr>
      <w:r w:rsidRPr="00963F8A">
        <w:rPr>
          <w:rFonts w:ascii="Times New Roman" w:hAnsi="Times New Roman" w:cs="Times New Roman"/>
          <w:sz w:val="24"/>
          <w:szCs w:val="24"/>
        </w:rPr>
        <w:t>The story o</w:t>
      </w:r>
      <w:r w:rsidR="0044473D" w:rsidRPr="00963F8A">
        <w:rPr>
          <w:rFonts w:ascii="Times New Roman" w:hAnsi="Times New Roman" w:cs="Times New Roman"/>
          <w:sz w:val="24"/>
          <w:szCs w:val="24"/>
        </w:rPr>
        <w:t>f</w:t>
      </w:r>
      <w:r w:rsidRPr="00963F8A">
        <w:rPr>
          <w:rFonts w:ascii="Times New Roman" w:hAnsi="Times New Roman" w:cs="Times New Roman"/>
          <w:sz w:val="24"/>
          <w:szCs w:val="24"/>
        </w:rPr>
        <w:t xml:space="preserve"> ‘us’</w:t>
      </w:r>
      <w:r w:rsidR="00CD63D8" w:rsidRPr="00963F8A">
        <w:rPr>
          <w:rFonts w:ascii="Times New Roman" w:hAnsi="Times New Roman" w:cs="Times New Roman"/>
          <w:sz w:val="24"/>
          <w:szCs w:val="24"/>
        </w:rPr>
        <w:t>,</w:t>
      </w:r>
      <w:r w:rsidR="00F256B1" w:rsidRPr="00963F8A">
        <w:rPr>
          <w:rFonts w:ascii="Times New Roman" w:hAnsi="Times New Roman" w:cs="Times New Roman"/>
          <w:sz w:val="24"/>
          <w:szCs w:val="24"/>
        </w:rPr>
        <w:t xml:space="preserve"> a ‘little colony’ of four,</w:t>
      </w:r>
      <w:r w:rsidR="008725E5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CD63D8" w:rsidRPr="00963F8A">
        <w:rPr>
          <w:rFonts w:ascii="Times New Roman" w:hAnsi="Times New Roman" w:cs="Times New Roman"/>
          <w:sz w:val="24"/>
          <w:szCs w:val="24"/>
        </w:rPr>
        <w:t>which ended when Murry and Mansfield</w:t>
      </w:r>
      <w:r w:rsidR="00676FA7" w:rsidRPr="00963F8A">
        <w:rPr>
          <w:rFonts w:ascii="Times New Roman" w:hAnsi="Times New Roman" w:cs="Times New Roman"/>
          <w:sz w:val="24"/>
          <w:szCs w:val="24"/>
        </w:rPr>
        <w:t xml:space="preserve"> determined that ‘We are two</w:t>
      </w:r>
      <w:r w:rsidR="00183F71" w:rsidRPr="00963F8A">
        <w:rPr>
          <w:rFonts w:ascii="Times New Roman" w:hAnsi="Times New Roman" w:cs="Times New Roman"/>
          <w:sz w:val="24"/>
          <w:szCs w:val="24"/>
        </w:rPr>
        <w:t>’ and not members of a foursome,</w:t>
      </w:r>
      <w:r w:rsidRPr="00963F8A">
        <w:rPr>
          <w:rFonts w:ascii="Times New Roman" w:hAnsi="Times New Roman" w:cs="Times New Roman"/>
          <w:sz w:val="24"/>
          <w:szCs w:val="24"/>
        </w:rPr>
        <w:t xml:space="preserve"> is also the story </w:t>
      </w:r>
      <w:r w:rsidR="00C82769" w:rsidRPr="00963F8A">
        <w:rPr>
          <w:rFonts w:ascii="Times New Roman" w:hAnsi="Times New Roman" w:cs="Times New Roman"/>
          <w:sz w:val="24"/>
          <w:szCs w:val="24"/>
        </w:rPr>
        <w:t>of England</w:t>
      </w:r>
      <w:r w:rsidR="0044473D" w:rsidRPr="00963F8A">
        <w:rPr>
          <w:rFonts w:ascii="Times New Roman" w:hAnsi="Times New Roman" w:cs="Times New Roman"/>
          <w:sz w:val="24"/>
          <w:szCs w:val="24"/>
        </w:rPr>
        <w:t>, and of the end</w:t>
      </w:r>
      <w:r w:rsidR="00C20439" w:rsidRPr="00963F8A">
        <w:rPr>
          <w:rFonts w:ascii="Times New Roman" w:hAnsi="Times New Roman" w:cs="Times New Roman"/>
          <w:sz w:val="24"/>
          <w:szCs w:val="24"/>
        </w:rPr>
        <w:t xml:space="preserve"> of </w:t>
      </w:r>
      <w:r w:rsidR="0044473D" w:rsidRPr="00963F8A">
        <w:rPr>
          <w:rFonts w:ascii="Times New Roman" w:hAnsi="Times New Roman" w:cs="Times New Roman"/>
          <w:sz w:val="24"/>
          <w:szCs w:val="24"/>
        </w:rPr>
        <w:t>Lawrence’s love for</w:t>
      </w:r>
      <w:r w:rsidR="00635CA0" w:rsidRPr="00963F8A">
        <w:rPr>
          <w:rFonts w:ascii="Times New Roman" w:hAnsi="Times New Roman" w:cs="Times New Roman"/>
          <w:sz w:val="24"/>
          <w:szCs w:val="24"/>
        </w:rPr>
        <w:t xml:space="preserve"> his country</w:t>
      </w:r>
      <w:r w:rsidR="00986520" w:rsidRPr="00963F8A">
        <w:rPr>
          <w:rFonts w:ascii="Times New Roman" w:hAnsi="Times New Roman" w:cs="Times New Roman"/>
          <w:sz w:val="24"/>
          <w:szCs w:val="24"/>
        </w:rPr>
        <w:t xml:space="preserve"> which was</w:t>
      </w:r>
      <w:r w:rsidR="00C20439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0B17F7" w:rsidRPr="00963F8A">
        <w:rPr>
          <w:rFonts w:ascii="Times New Roman" w:hAnsi="Times New Roman" w:cs="Times New Roman"/>
          <w:sz w:val="24"/>
          <w:szCs w:val="24"/>
        </w:rPr>
        <w:t>brought about by the persecution  and degradation he endured on the home front</w:t>
      </w:r>
      <w:r w:rsidR="00986520" w:rsidRPr="00963F8A">
        <w:rPr>
          <w:rFonts w:ascii="Times New Roman" w:hAnsi="Times New Roman" w:cs="Times New Roman"/>
          <w:sz w:val="24"/>
          <w:szCs w:val="24"/>
        </w:rPr>
        <w:t>.</w:t>
      </w:r>
      <w:r w:rsidR="00310F9F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D00594" w:rsidRPr="00963F8A">
        <w:rPr>
          <w:rFonts w:ascii="Times New Roman" w:hAnsi="Times New Roman" w:cs="Times New Roman"/>
          <w:sz w:val="24"/>
          <w:szCs w:val="24"/>
        </w:rPr>
        <w:t xml:space="preserve">Worthen tells Frieda’s side of the story, too: 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Frieda, </w:t>
      </w:r>
      <w:r w:rsidR="00D00594" w:rsidRPr="00963F8A">
        <w:rPr>
          <w:rFonts w:ascii="Times New Roman" w:hAnsi="Times New Roman" w:cs="Times New Roman"/>
          <w:sz w:val="24"/>
          <w:szCs w:val="24"/>
        </w:rPr>
        <w:t>née von Richthofen</w:t>
      </w:r>
      <w:r w:rsidR="00E01403" w:rsidRPr="00963F8A">
        <w:rPr>
          <w:rFonts w:ascii="Times New Roman" w:hAnsi="Times New Roman" w:cs="Times New Roman"/>
          <w:sz w:val="24"/>
          <w:szCs w:val="24"/>
        </w:rPr>
        <w:t>—and a distant cousin of flying ace Manfred von Richthofen, aka the Red Baron</w:t>
      </w:r>
      <w:r w:rsidR="00704345" w:rsidRPr="00963F8A">
        <w:rPr>
          <w:rFonts w:ascii="Times New Roman" w:hAnsi="Times New Roman" w:cs="Times New Roman"/>
          <w:sz w:val="24"/>
          <w:szCs w:val="24"/>
        </w:rPr>
        <w:t>—remained unapologetically pro-German</w:t>
      </w:r>
      <w:r w:rsidR="00111F00" w:rsidRPr="00963F8A">
        <w:rPr>
          <w:rFonts w:ascii="Times New Roman" w:hAnsi="Times New Roman" w:cs="Times New Roman"/>
          <w:sz w:val="24"/>
          <w:szCs w:val="24"/>
        </w:rPr>
        <w:t xml:space="preserve"> throughout the war</w:t>
      </w:r>
      <w:r w:rsidR="00AF4CAB" w:rsidRPr="00963F8A">
        <w:rPr>
          <w:rFonts w:ascii="Times New Roman" w:hAnsi="Times New Roman" w:cs="Times New Roman"/>
          <w:sz w:val="24"/>
          <w:szCs w:val="24"/>
        </w:rPr>
        <w:t>, when she fought her own battles with</w:t>
      </w:r>
      <w:r w:rsidR="00825D58" w:rsidRPr="00963F8A">
        <w:rPr>
          <w:rFonts w:ascii="Times New Roman" w:hAnsi="Times New Roman" w:cs="Times New Roman"/>
          <w:sz w:val="24"/>
          <w:szCs w:val="24"/>
        </w:rPr>
        <w:t>, among other</w:t>
      </w:r>
      <w:r w:rsidR="00477DB0" w:rsidRPr="00963F8A">
        <w:rPr>
          <w:rFonts w:ascii="Times New Roman" w:hAnsi="Times New Roman" w:cs="Times New Roman"/>
          <w:sz w:val="24"/>
          <w:szCs w:val="24"/>
        </w:rPr>
        <w:t>s, salonnière and patroness of the arts</w:t>
      </w:r>
      <w:r w:rsidR="00825D58" w:rsidRPr="00963F8A">
        <w:rPr>
          <w:rFonts w:ascii="Times New Roman" w:hAnsi="Times New Roman" w:cs="Times New Roman"/>
          <w:sz w:val="24"/>
          <w:szCs w:val="24"/>
        </w:rPr>
        <w:t xml:space="preserve"> Lady Ottoline Morrell</w:t>
      </w:r>
      <w:r w:rsidR="00111F00" w:rsidRPr="00963F8A">
        <w:rPr>
          <w:rFonts w:ascii="Times New Roman" w:hAnsi="Times New Roman" w:cs="Times New Roman"/>
          <w:sz w:val="24"/>
          <w:szCs w:val="24"/>
        </w:rPr>
        <w:t>.</w:t>
      </w:r>
    </w:p>
    <w:p w14:paraId="76A08561" w14:textId="3E570B50" w:rsidR="001252FE" w:rsidRPr="00963F8A" w:rsidRDefault="001252FE">
      <w:pPr>
        <w:rPr>
          <w:rFonts w:ascii="Times New Roman" w:hAnsi="Times New Roman" w:cs="Times New Roman"/>
          <w:sz w:val="24"/>
          <w:szCs w:val="24"/>
        </w:rPr>
      </w:pPr>
      <w:r w:rsidRPr="00963F8A">
        <w:rPr>
          <w:rFonts w:ascii="Times New Roman" w:hAnsi="Times New Roman" w:cs="Times New Roman"/>
          <w:sz w:val="24"/>
          <w:szCs w:val="24"/>
        </w:rPr>
        <w:t>Worthen</w:t>
      </w:r>
      <w:r w:rsidR="0092377C" w:rsidRPr="00963F8A">
        <w:rPr>
          <w:rFonts w:ascii="Times New Roman" w:hAnsi="Times New Roman" w:cs="Times New Roman"/>
          <w:sz w:val="24"/>
          <w:szCs w:val="24"/>
        </w:rPr>
        <w:t>, author of the first volume of the Cambridge Biography of D.H. Lawrence and of the composite biography,</w:t>
      </w:r>
      <w:r w:rsidRPr="00963F8A">
        <w:rPr>
          <w:rFonts w:ascii="Times New Roman" w:hAnsi="Times New Roman" w:cs="Times New Roman"/>
          <w:sz w:val="24"/>
          <w:szCs w:val="24"/>
        </w:rPr>
        <w:t xml:space="preserve"> wears his</w:t>
      </w:r>
      <w:r w:rsidR="00963F8A">
        <w:rPr>
          <w:rFonts w:ascii="Times New Roman" w:hAnsi="Times New Roman" w:cs="Times New Roman"/>
          <w:sz w:val="24"/>
          <w:szCs w:val="24"/>
        </w:rPr>
        <w:t xml:space="preserve"> considerable</w:t>
      </w:r>
      <w:r w:rsidRPr="00963F8A">
        <w:rPr>
          <w:rFonts w:ascii="Times New Roman" w:hAnsi="Times New Roman" w:cs="Times New Roman"/>
          <w:sz w:val="24"/>
          <w:szCs w:val="24"/>
        </w:rPr>
        <w:t xml:space="preserve"> learning lightly</w:t>
      </w:r>
      <w:r w:rsidR="0092377C" w:rsidRPr="00963F8A">
        <w:rPr>
          <w:rFonts w:ascii="Times New Roman" w:hAnsi="Times New Roman" w:cs="Times New Roman"/>
          <w:sz w:val="24"/>
          <w:szCs w:val="24"/>
        </w:rPr>
        <w:t xml:space="preserve"> in </w:t>
      </w:r>
      <w:r w:rsidR="002C728E" w:rsidRPr="00963F8A">
        <w:rPr>
          <w:rFonts w:ascii="Times New Roman" w:hAnsi="Times New Roman" w:cs="Times New Roman"/>
          <w:sz w:val="24"/>
          <w:szCs w:val="24"/>
        </w:rPr>
        <w:t>this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 illuminating</w:t>
      </w:r>
      <w:r w:rsidR="0004306B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5D3B37" w:rsidRPr="00963F8A">
        <w:rPr>
          <w:rFonts w:ascii="Times New Roman" w:hAnsi="Times New Roman" w:cs="Times New Roman"/>
          <w:sz w:val="24"/>
          <w:szCs w:val="24"/>
        </w:rPr>
        <w:t>new</w:t>
      </w:r>
      <w:r w:rsidR="003A37E0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0F2758" w:rsidRPr="00963F8A">
        <w:rPr>
          <w:rFonts w:ascii="Times New Roman" w:hAnsi="Times New Roman" w:cs="Times New Roman"/>
          <w:sz w:val="24"/>
          <w:szCs w:val="24"/>
        </w:rPr>
        <w:t xml:space="preserve">take on </w:t>
      </w:r>
      <w:r w:rsidR="00335F49" w:rsidRPr="00963F8A">
        <w:rPr>
          <w:rFonts w:ascii="Times New Roman" w:hAnsi="Times New Roman" w:cs="Times New Roman"/>
          <w:sz w:val="24"/>
          <w:szCs w:val="24"/>
        </w:rPr>
        <w:t>Lawrence and ‘the four</w:t>
      </w:r>
      <w:r w:rsidR="009731D5" w:rsidRPr="00963F8A">
        <w:rPr>
          <w:rFonts w:ascii="Times New Roman" w:hAnsi="Times New Roman" w:cs="Times New Roman"/>
          <w:sz w:val="24"/>
          <w:szCs w:val="24"/>
        </w:rPr>
        <w:t>’</w:t>
      </w:r>
      <w:r w:rsidR="00963F8A" w:rsidRPr="00963F8A">
        <w:rPr>
          <w:rFonts w:ascii="Times New Roman" w:hAnsi="Times New Roman" w:cs="Times New Roman"/>
          <w:sz w:val="24"/>
          <w:szCs w:val="24"/>
        </w:rPr>
        <w:t xml:space="preserve"> friends who came together and grew part in the years of the Great War</w:t>
      </w:r>
      <w:r w:rsidR="00886E94" w:rsidRPr="00963F8A">
        <w:rPr>
          <w:rFonts w:ascii="Times New Roman" w:hAnsi="Times New Roman" w:cs="Times New Roman"/>
          <w:sz w:val="24"/>
          <w:szCs w:val="24"/>
        </w:rPr>
        <w:t xml:space="preserve">. Required reading for readers and students of Lawrence, and of Mansfield, </w:t>
      </w:r>
      <w:r w:rsidR="00886E94" w:rsidRPr="00963F8A">
        <w:rPr>
          <w:rFonts w:ascii="Times New Roman" w:hAnsi="Times New Roman" w:cs="Times New Roman"/>
          <w:i/>
          <w:iCs/>
          <w:sz w:val="24"/>
          <w:szCs w:val="24"/>
        </w:rPr>
        <w:t>Here Love Ends</w:t>
      </w:r>
      <w:r w:rsidR="00886E94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B9369C" w:rsidRPr="00963F8A">
        <w:rPr>
          <w:rFonts w:ascii="Times New Roman" w:hAnsi="Times New Roman" w:cs="Times New Roman"/>
          <w:sz w:val="24"/>
          <w:szCs w:val="24"/>
        </w:rPr>
        <w:t xml:space="preserve">is also </w:t>
      </w:r>
      <w:r w:rsidR="004B38C2" w:rsidRPr="00963F8A">
        <w:rPr>
          <w:rFonts w:ascii="Times New Roman" w:hAnsi="Times New Roman" w:cs="Times New Roman"/>
          <w:sz w:val="24"/>
          <w:szCs w:val="24"/>
        </w:rPr>
        <w:t>a</w:t>
      </w:r>
      <w:r w:rsidR="00B9369C" w:rsidRPr="00963F8A">
        <w:rPr>
          <w:rFonts w:ascii="Times New Roman" w:hAnsi="Times New Roman" w:cs="Times New Roman"/>
          <w:sz w:val="24"/>
          <w:szCs w:val="24"/>
        </w:rPr>
        <w:t xml:space="preserve"> story of life during wartime</w:t>
      </w:r>
      <w:r w:rsidR="00D90EC9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2F7CF9" w:rsidRPr="00963F8A">
        <w:rPr>
          <w:rFonts w:ascii="Times New Roman" w:hAnsi="Times New Roman" w:cs="Times New Roman"/>
          <w:sz w:val="24"/>
          <w:szCs w:val="24"/>
        </w:rPr>
        <w:t>that</w:t>
      </w:r>
      <w:r w:rsidR="00D90EC9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FA5B80" w:rsidRPr="00963F8A">
        <w:rPr>
          <w:rFonts w:ascii="Times New Roman" w:hAnsi="Times New Roman" w:cs="Times New Roman"/>
          <w:sz w:val="24"/>
          <w:szCs w:val="24"/>
        </w:rPr>
        <w:t>illuminates</w:t>
      </w:r>
      <w:r w:rsidR="004B38C2" w:rsidRPr="00963F8A">
        <w:rPr>
          <w:rFonts w:ascii="Times New Roman" w:hAnsi="Times New Roman" w:cs="Times New Roman"/>
          <w:sz w:val="24"/>
          <w:szCs w:val="24"/>
        </w:rPr>
        <w:t xml:space="preserve"> the</w:t>
      </w:r>
      <w:r w:rsidR="00C77669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D90EC9" w:rsidRPr="00963F8A">
        <w:rPr>
          <w:rFonts w:ascii="Times New Roman" w:hAnsi="Times New Roman" w:cs="Times New Roman"/>
          <w:sz w:val="24"/>
          <w:szCs w:val="24"/>
        </w:rPr>
        <w:t>relationship</w:t>
      </w:r>
      <w:r w:rsidR="00F525F1" w:rsidRPr="00963F8A">
        <w:rPr>
          <w:rFonts w:ascii="Times New Roman" w:hAnsi="Times New Roman" w:cs="Times New Roman"/>
          <w:sz w:val="24"/>
          <w:szCs w:val="24"/>
        </w:rPr>
        <w:t xml:space="preserve"> between Lawrence and Frieda</w:t>
      </w:r>
      <w:r w:rsidR="00F42B4F" w:rsidRPr="00963F8A">
        <w:rPr>
          <w:rFonts w:ascii="Times New Roman" w:hAnsi="Times New Roman" w:cs="Times New Roman"/>
          <w:sz w:val="24"/>
          <w:szCs w:val="24"/>
        </w:rPr>
        <w:t xml:space="preserve"> and</w:t>
      </w:r>
      <w:r w:rsidR="00252F8B" w:rsidRPr="00963F8A">
        <w:rPr>
          <w:rFonts w:ascii="Times New Roman" w:hAnsi="Times New Roman" w:cs="Times New Roman"/>
          <w:sz w:val="24"/>
          <w:szCs w:val="24"/>
        </w:rPr>
        <w:t xml:space="preserve"> the no less </w:t>
      </w:r>
      <w:r w:rsidR="00D02C6C" w:rsidRPr="00963F8A">
        <w:rPr>
          <w:rFonts w:ascii="Times New Roman" w:hAnsi="Times New Roman" w:cs="Times New Roman"/>
          <w:sz w:val="24"/>
          <w:szCs w:val="24"/>
        </w:rPr>
        <w:t>formative</w:t>
      </w:r>
      <w:r w:rsidR="00252F8B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D02C6C" w:rsidRPr="00963F8A">
        <w:rPr>
          <w:rFonts w:ascii="Times New Roman" w:hAnsi="Times New Roman" w:cs="Times New Roman"/>
          <w:sz w:val="24"/>
          <w:szCs w:val="24"/>
        </w:rPr>
        <w:t>yet</w:t>
      </w:r>
      <w:r w:rsidR="00252F8B" w:rsidRPr="00963F8A">
        <w:rPr>
          <w:rFonts w:ascii="Times New Roman" w:hAnsi="Times New Roman" w:cs="Times New Roman"/>
          <w:sz w:val="24"/>
          <w:szCs w:val="24"/>
        </w:rPr>
        <w:t xml:space="preserve"> f</w:t>
      </w:r>
      <w:r w:rsidR="002F7CF9" w:rsidRPr="00963F8A">
        <w:rPr>
          <w:rFonts w:ascii="Times New Roman" w:hAnsi="Times New Roman" w:cs="Times New Roman"/>
          <w:sz w:val="24"/>
          <w:szCs w:val="24"/>
        </w:rPr>
        <w:t>ractious relationship</w:t>
      </w:r>
      <w:r w:rsidR="00F42B4F" w:rsidRPr="00963F8A">
        <w:rPr>
          <w:rFonts w:ascii="Times New Roman" w:hAnsi="Times New Roman" w:cs="Times New Roman"/>
          <w:sz w:val="24"/>
          <w:szCs w:val="24"/>
        </w:rPr>
        <w:t xml:space="preserve"> between life and art</w:t>
      </w:r>
      <w:r w:rsidR="00D42983" w:rsidRPr="00963F8A">
        <w:rPr>
          <w:rFonts w:ascii="Times New Roman" w:hAnsi="Times New Roman" w:cs="Times New Roman"/>
          <w:sz w:val="24"/>
          <w:szCs w:val="24"/>
        </w:rPr>
        <w:t xml:space="preserve"> </w:t>
      </w:r>
      <w:r w:rsidR="00143CA4" w:rsidRPr="00963F8A">
        <w:rPr>
          <w:rFonts w:ascii="Times New Roman" w:hAnsi="Times New Roman" w:cs="Times New Roman"/>
          <w:sz w:val="24"/>
          <w:szCs w:val="24"/>
        </w:rPr>
        <w:t xml:space="preserve">which Lawrence explores in his </w:t>
      </w:r>
      <w:r w:rsidR="00BC453B" w:rsidRPr="00963F8A">
        <w:rPr>
          <w:rFonts w:ascii="Times New Roman" w:hAnsi="Times New Roman" w:cs="Times New Roman"/>
          <w:sz w:val="24"/>
          <w:szCs w:val="24"/>
        </w:rPr>
        <w:t>own writing</w:t>
      </w:r>
      <w:r w:rsidR="00143CA4" w:rsidRPr="00963F8A">
        <w:rPr>
          <w:rFonts w:ascii="Times New Roman" w:hAnsi="Times New Roman" w:cs="Times New Roman"/>
          <w:sz w:val="24"/>
          <w:szCs w:val="24"/>
        </w:rPr>
        <w:t>.</w:t>
      </w:r>
      <w:r w:rsidR="00FB16F7" w:rsidRPr="00963F8A">
        <w:rPr>
          <w:rFonts w:ascii="Times New Roman" w:hAnsi="Times New Roman" w:cs="Times New Roman"/>
          <w:sz w:val="24"/>
          <w:szCs w:val="24"/>
        </w:rPr>
        <w:t xml:space="preserve"> Worthen is an expert </w:t>
      </w:r>
      <w:r w:rsidR="00FC2994" w:rsidRPr="00963F8A">
        <w:rPr>
          <w:rFonts w:ascii="Times New Roman" w:hAnsi="Times New Roman" w:cs="Times New Roman"/>
          <w:sz w:val="24"/>
          <w:szCs w:val="24"/>
        </w:rPr>
        <w:t xml:space="preserve">if not an eye witness to the events his book </w:t>
      </w:r>
      <w:r w:rsidR="002C3777" w:rsidRPr="00963F8A">
        <w:rPr>
          <w:rFonts w:ascii="Times New Roman" w:hAnsi="Times New Roman" w:cs="Times New Roman"/>
          <w:sz w:val="24"/>
          <w:szCs w:val="24"/>
        </w:rPr>
        <w:t>so vividly recreates.</w:t>
      </w:r>
    </w:p>
    <w:sectPr w:rsidR="001252FE" w:rsidRPr="00963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FD"/>
    <w:rsid w:val="00004C69"/>
    <w:rsid w:val="00010DEC"/>
    <w:rsid w:val="00011214"/>
    <w:rsid w:val="00012065"/>
    <w:rsid w:val="00021A5F"/>
    <w:rsid w:val="00026FD1"/>
    <w:rsid w:val="0004306B"/>
    <w:rsid w:val="00044D5B"/>
    <w:rsid w:val="00081CAF"/>
    <w:rsid w:val="000A2C37"/>
    <w:rsid w:val="000B17F7"/>
    <w:rsid w:val="000C61EE"/>
    <w:rsid w:val="000D566C"/>
    <w:rsid w:val="000E5ED8"/>
    <w:rsid w:val="000F07A1"/>
    <w:rsid w:val="000F2758"/>
    <w:rsid w:val="000F3504"/>
    <w:rsid w:val="000F4A81"/>
    <w:rsid w:val="00111F00"/>
    <w:rsid w:val="00113A6B"/>
    <w:rsid w:val="0011482D"/>
    <w:rsid w:val="00115ECF"/>
    <w:rsid w:val="001252FE"/>
    <w:rsid w:val="00141D1B"/>
    <w:rsid w:val="00143CA4"/>
    <w:rsid w:val="00181CAC"/>
    <w:rsid w:val="00183F71"/>
    <w:rsid w:val="001A4C15"/>
    <w:rsid w:val="001A6438"/>
    <w:rsid w:val="001E1F36"/>
    <w:rsid w:val="00252F8B"/>
    <w:rsid w:val="00256B46"/>
    <w:rsid w:val="00282E45"/>
    <w:rsid w:val="002A2A5D"/>
    <w:rsid w:val="002A74F3"/>
    <w:rsid w:val="002C3777"/>
    <w:rsid w:val="002C6086"/>
    <w:rsid w:val="002C728E"/>
    <w:rsid w:val="002E6101"/>
    <w:rsid w:val="002F3819"/>
    <w:rsid w:val="002F7CF9"/>
    <w:rsid w:val="00305EF1"/>
    <w:rsid w:val="003078D8"/>
    <w:rsid w:val="00310F9F"/>
    <w:rsid w:val="00315FFD"/>
    <w:rsid w:val="00323EF4"/>
    <w:rsid w:val="00335F49"/>
    <w:rsid w:val="00356098"/>
    <w:rsid w:val="003A37E0"/>
    <w:rsid w:val="003C090B"/>
    <w:rsid w:val="003C10AD"/>
    <w:rsid w:val="003C1A9C"/>
    <w:rsid w:val="003E4A3B"/>
    <w:rsid w:val="00415C3B"/>
    <w:rsid w:val="0044473D"/>
    <w:rsid w:val="00467CB1"/>
    <w:rsid w:val="00475873"/>
    <w:rsid w:val="00477DB0"/>
    <w:rsid w:val="004B38C2"/>
    <w:rsid w:val="005A7ADF"/>
    <w:rsid w:val="005D3B37"/>
    <w:rsid w:val="006213A5"/>
    <w:rsid w:val="00635CA0"/>
    <w:rsid w:val="00643130"/>
    <w:rsid w:val="006552A3"/>
    <w:rsid w:val="00676FA7"/>
    <w:rsid w:val="00694D19"/>
    <w:rsid w:val="00696DFB"/>
    <w:rsid w:val="006972CF"/>
    <w:rsid w:val="006C5B92"/>
    <w:rsid w:val="006C6080"/>
    <w:rsid w:val="006D1EC1"/>
    <w:rsid w:val="006F0D1E"/>
    <w:rsid w:val="006F1612"/>
    <w:rsid w:val="007021F0"/>
    <w:rsid w:val="00704345"/>
    <w:rsid w:val="00706D6A"/>
    <w:rsid w:val="0074178C"/>
    <w:rsid w:val="00744FD5"/>
    <w:rsid w:val="00756628"/>
    <w:rsid w:val="00767E83"/>
    <w:rsid w:val="00777EAB"/>
    <w:rsid w:val="007B177C"/>
    <w:rsid w:val="007C04A2"/>
    <w:rsid w:val="007D62E8"/>
    <w:rsid w:val="007E54F4"/>
    <w:rsid w:val="007E60E4"/>
    <w:rsid w:val="007E6B4E"/>
    <w:rsid w:val="00802B7A"/>
    <w:rsid w:val="00825D58"/>
    <w:rsid w:val="00844FFC"/>
    <w:rsid w:val="008725E5"/>
    <w:rsid w:val="00886E94"/>
    <w:rsid w:val="00906902"/>
    <w:rsid w:val="009121DA"/>
    <w:rsid w:val="0092377C"/>
    <w:rsid w:val="00963F8A"/>
    <w:rsid w:val="0096473F"/>
    <w:rsid w:val="009731D5"/>
    <w:rsid w:val="00974BAB"/>
    <w:rsid w:val="00986520"/>
    <w:rsid w:val="009A0D4C"/>
    <w:rsid w:val="009E07D7"/>
    <w:rsid w:val="00A11C35"/>
    <w:rsid w:val="00A26C40"/>
    <w:rsid w:val="00A42013"/>
    <w:rsid w:val="00A67411"/>
    <w:rsid w:val="00A9539A"/>
    <w:rsid w:val="00A962A2"/>
    <w:rsid w:val="00AD53FE"/>
    <w:rsid w:val="00AE6E1F"/>
    <w:rsid w:val="00AF4581"/>
    <w:rsid w:val="00AF4CAB"/>
    <w:rsid w:val="00B15632"/>
    <w:rsid w:val="00B22247"/>
    <w:rsid w:val="00B259CF"/>
    <w:rsid w:val="00B3641F"/>
    <w:rsid w:val="00B9369C"/>
    <w:rsid w:val="00BC453B"/>
    <w:rsid w:val="00BC5717"/>
    <w:rsid w:val="00BD73A9"/>
    <w:rsid w:val="00C14A0D"/>
    <w:rsid w:val="00C20439"/>
    <w:rsid w:val="00C3327A"/>
    <w:rsid w:val="00C443F5"/>
    <w:rsid w:val="00C6130A"/>
    <w:rsid w:val="00C77669"/>
    <w:rsid w:val="00C823E2"/>
    <w:rsid w:val="00C82769"/>
    <w:rsid w:val="00CB0A74"/>
    <w:rsid w:val="00CB3077"/>
    <w:rsid w:val="00CB79AD"/>
    <w:rsid w:val="00CD63D8"/>
    <w:rsid w:val="00D00594"/>
    <w:rsid w:val="00D02C6C"/>
    <w:rsid w:val="00D36ED8"/>
    <w:rsid w:val="00D3735E"/>
    <w:rsid w:val="00D42983"/>
    <w:rsid w:val="00D53DCF"/>
    <w:rsid w:val="00D70C55"/>
    <w:rsid w:val="00D90EC9"/>
    <w:rsid w:val="00DB20CB"/>
    <w:rsid w:val="00DB4BD9"/>
    <w:rsid w:val="00DC1632"/>
    <w:rsid w:val="00DC535A"/>
    <w:rsid w:val="00DE45A7"/>
    <w:rsid w:val="00E01403"/>
    <w:rsid w:val="00E16FCE"/>
    <w:rsid w:val="00E4353B"/>
    <w:rsid w:val="00EC7AED"/>
    <w:rsid w:val="00EE1475"/>
    <w:rsid w:val="00F02222"/>
    <w:rsid w:val="00F256B1"/>
    <w:rsid w:val="00F42B4F"/>
    <w:rsid w:val="00F525F1"/>
    <w:rsid w:val="00FA5B80"/>
    <w:rsid w:val="00FB16F7"/>
    <w:rsid w:val="00FC2994"/>
    <w:rsid w:val="00F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C004"/>
  <w15:chartTrackingRefBased/>
  <w15:docId w15:val="{082D62AC-D251-4B5C-B9D9-8E5EB147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Jenkins</dc:creator>
  <cp:keywords/>
  <dc:description/>
  <cp:lastModifiedBy>Lee Jenkins</cp:lastModifiedBy>
  <cp:revision>152</cp:revision>
  <dcterms:created xsi:type="dcterms:W3CDTF">2026-05-28T12:26:00Z</dcterms:created>
  <dcterms:modified xsi:type="dcterms:W3CDTF">2026-06-01T12:02:00Z</dcterms:modified>
</cp:coreProperties>
</file>